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7" w:rsidRDefault="00CB6533" w:rsidP="00DF00CE">
      <w:pPr>
        <w:pStyle w:val="NormalWeb"/>
        <w:jc w:val="both"/>
        <w:rPr>
          <w:rFonts w:ascii="Calibri" w:hAnsi="Calibri" w:cs="Calibri"/>
          <w:color w:val="000000"/>
        </w:rPr>
      </w:pPr>
      <w:r w:rsidRPr="00CB6533">
        <w:rPr>
          <w:rFonts w:ascii="Calibri" w:hAnsi="Calibri" w:cs="Calibri"/>
          <w:noProof/>
          <w:color w:val="000000"/>
        </w:rPr>
        <w:drawing>
          <wp:inline distT="0" distB="0" distL="0" distR="0">
            <wp:extent cx="5400040" cy="1025417"/>
            <wp:effectExtent l="0" t="0" r="0" b="3810"/>
            <wp:docPr id="1" name="Imagen 1" descr="C:\Users\maxi\Downloads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\Downloads\hoja membre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E7" w:rsidRDefault="00381AE4" w:rsidP="00CB6533">
      <w:pPr>
        <w:pStyle w:val="NormalWeb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8755C1">
        <w:rPr>
          <w:rFonts w:ascii="Arial" w:hAnsi="Arial" w:cs="Arial"/>
          <w:color w:val="000000"/>
        </w:rPr>
        <w:t xml:space="preserve">General San Martín, </w:t>
      </w:r>
      <w:r w:rsidR="005F7632">
        <w:rPr>
          <w:rFonts w:ascii="Arial" w:hAnsi="Arial" w:cs="Arial"/>
          <w:color w:val="000000"/>
        </w:rPr>
        <w:t>6</w:t>
      </w:r>
      <w:r w:rsidRPr="008755C1">
        <w:rPr>
          <w:rFonts w:ascii="Arial" w:hAnsi="Arial" w:cs="Arial"/>
          <w:color w:val="000000"/>
        </w:rPr>
        <w:t xml:space="preserve"> de abril de 2020</w:t>
      </w:r>
    </w:p>
    <w:p w:rsidR="005F7632" w:rsidRDefault="00F82D97" w:rsidP="005F763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la comunidad educativa</w:t>
      </w:r>
      <w:r w:rsidR="005F7632" w:rsidRPr="005F7632">
        <w:rPr>
          <w:rFonts w:ascii="Arial" w:hAnsi="Arial" w:cs="Arial"/>
          <w:color w:val="000000"/>
        </w:rPr>
        <w:t xml:space="preserve">: </w:t>
      </w:r>
    </w:p>
    <w:p w:rsidR="00BF77E7" w:rsidRDefault="005F7632" w:rsidP="00662BD8">
      <w:pPr>
        <w:pStyle w:val="NormalWeb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5F7632">
        <w:rPr>
          <w:rFonts w:ascii="Arial" w:hAnsi="Arial" w:cs="Arial"/>
          <w:color w:val="000000"/>
        </w:rPr>
        <w:t>n respuesta a la inquietud planteada por algunos</w:t>
      </w:r>
      <w:r w:rsidR="001D7C88">
        <w:rPr>
          <w:rFonts w:ascii="Arial" w:hAnsi="Arial" w:cs="Arial"/>
          <w:color w:val="000000"/>
        </w:rPr>
        <w:t xml:space="preserve"> </w:t>
      </w:r>
      <w:r w:rsidR="00F82D97">
        <w:rPr>
          <w:rFonts w:ascii="Arial" w:hAnsi="Arial" w:cs="Arial"/>
          <w:color w:val="000000"/>
        </w:rPr>
        <w:t>padres</w:t>
      </w:r>
      <w:r w:rsidRPr="005F7632">
        <w:rPr>
          <w:rFonts w:ascii="Arial" w:hAnsi="Arial" w:cs="Arial"/>
          <w:color w:val="000000"/>
        </w:rPr>
        <w:t xml:space="preserve"> y más allá que</w:t>
      </w:r>
      <w:r w:rsidR="001D7C88">
        <w:rPr>
          <w:rFonts w:ascii="Arial" w:hAnsi="Arial" w:cs="Arial"/>
          <w:color w:val="000000"/>
        </w:rPr>
        <w:t xml:space="preserve"> </w:t>
      </w:r>
      <w:r w:rsidRPr="005F7632">
        <w:rPr>
          <w:rFonts w:ascii="Arial" w:hAnsi="Arial" w:cs="Arial"/>
          <w:color w:val="000000"/>
        </w:rPr>
        <w:t>ya se han respondido y tratado personalmente ciertos casos da</w:t>
      </w:r>
      <w:r w:rsidR="00C46B4B">
        <w:rPr>
          <w:rFonts w:ascii="Arial" w:hAnsi="Arial" w:cs="Arial"/>
          <w:color w:val="000000"/>
        </w:rPr>
        <w:t>n</w:t>
      </w:r>
      <w:r w:rsidRPr="005F7632">
        <w:rPr>
          <w:rFonts w:ascii="Arial" w:hAnsi="Arial" w:cs="Arial"/>
          <w:color w:val="000000"/>
        </w:rPr>
        <w:t>do respuesta a quie</w:t>
      </w:r>
      <w:r w:rsidR="00D554E2">
        <w:rPr>
          <w:rFonts w:ascii="Arial" w:hAnsi="Arial" w:cs="Arial"/>
          <w:color w:val="000000"/>
        </w:rPr>
        <w:t>nes lo han consultado</w:t>
      </w:r>
      <w:r w:rsidR="001D7C88">
        <w:rPr>
          <w:rFonts w:ascii="Arial" w:hAnsi="Arial" w:cs="Arial"/>
          <w:color w:val="000000"/>
        </w:rPr>
        <w:t xml:space="preserve"> o</w:t>
      </w:r>
      <w:r w:rsidR="00D554E2">
        <w:rPr>
          <w:rFonts w:ascii="Arial" w:hAnsi="Arial" w:cs="Arial"/>
          <w:color w:val="000000"/>
        </w:rPr>
        <w:t xml:space="preserve"> plantead</w:t>
      </w:r>
      <w:r w:rsidRPr="005F7632">
        <w:rPr>
          <w:rFonts w:ascii="Arial" w:hAnsi="Arial" w:cs="Arial"/>
          <w:color w:val="000000"/>
        </w:rPr>
        <w:t>o</w:t>
      </w:r>
      <w:r w:rsidR="00D554E2">
        <w:rPr>
          <w:rFonts w:ascii="Arial" w:hAnsi="Arial" w:cs="Arial"/>
          <w:color w:val="000000"/>
        </w:rPr>
        <w:t xml:space="preserve"> su situac</w:t>
      </w:r>
      <w:r w:rsidR="009F0EF5">
        <w:rPr>
          <w:rFonts w:ascii="Arial" w:hAnsi="Arial" w:cs="Arial"/>
          <w:color w:val="000000"/>
        </w:rPr>
        <w:t>ión familiar</w:t>
      </w:r>
      <w:r w:rsidR="009E36ED">
        <w:rPr>
          <w:rFonts w:ascii="Arial" w:hAnsi="Arial" w:cs="Arial"/>
          <w:color w:val="000000"/>
        </w:rPr>
        <w:t xml:space="preserve"> en </w:t>
      </w:r>
      <w:r w:rsidR="0008246C">
        <w:rPr>
          <w:rFonts w:ascii="Arial" w:hAnsi="Arial" w:cs="Arial"/>
          <w:color w:val="000000"/>
        </w:rPr>
        <w:t xml:space="preserve">forma </w:t>
      </w:r>
      <w:r w:rsidR="009E36ED">
        <w:rPr>
          <w:rFonts w:ascii="Arial" w:hAnsi="Arial" w:cs="Arial"/>
          <w:color w:val="000000"/>
        </w:rPr>
        <w:t>particular y</w:t>
      </w:r>
      <w:r w:rsidR="009F0EF5">
        <w:rPr>
          <w:rFonts w:ascii="Arial" w:hAnsi="Arial" w:cs="Arial"/>
          <w:color w:val="000000"/>
        </w:rPr>
        <w:t xml:space="preserve"> no en general</w:t>
      </w:r>
      <w:r w:rsidRPr="005F7632">
        <w:rPr>
          <w:rFonts w:ascii="Arial" w:hAnsi="Arial" w:cs="Arial"/>
          <w:color w:val="000000"/>
        </w:rPr>
        <w:t>, hoy hacemos llegar</w:t>
      </w:r>
      <w:r w:rsidR="009E36ED">
        <w:rPr>
          <w:rFonts w:ascii="Arial" w:hAnsi="Arial" w:cs="Arial"/>
          <w:color w:val="000000"/>
        </w:rPr>
        <w:t xml:space="preserve"> esta respuesta dirigida a toda la </w:t>
      </w:r>
      <w:r w:rsidRPr="005F7632">
        <w:rPr>
          <w:rFonts w:ascii="Arial" w:hAnsi="Arial" w:cs="Arial"/>
          <w:color w:val="000000"/>
        </w:rPr>
        <w:t xml:space="preserve"> comunidad educativa. Evitando de esta manera gestar confusión</w:t>
      </w:r>
      <w:r w:rsidR="008E6D4C">
        <w:rPr>
          <w:rFonts w:ascii="Arial" w:hAnsi="Arial" w:cs="Arial"/>
          <w:color w:val="000000"/>
        </w:rPr>
        <w:t>,</w:t>
      </w:r>
      <w:r w:rsidRPr="005F7632">
        <w:rPr>
          <w:rFonts w:ascii="Arial" w:hAnsi="Arial" w:cs="Arial"/>
          <w:color w:val="000000"/>
        </w:rPr>
        <w:t xml:space="preserve"> malos entendidos</w:t>
      </w:r>
      <w:r w:rsidR="009B40BE">
        <w:rPr>
          <w:rFonts w:ascii="Arial" w:hAnsi="Arial" w:cs="Arial"/>
          <w:color w:val="000000"/>
        </w:rPr>
        <w:t xml:space="preserve">, </w:t>
      </w:r>
      <w:r w:rsidR="008E6D4C">
        <w:rPr>
          <w:rFonts w:ascii="Arial" w:hAnsi="Arial" w:cs="Arial"/>
          <w:color w:val="000000"/>
        </w:rPr>
        <w:t xml:space="preserve"> información </w:t>
      </w:r>
      <w:r w:rsidR="00FC501A">
        <w:rPr>
          <w:rFonts w:ascii="Arial" w:hAnsi="Arial" w:cs="Arial"/>
          <w:color w:val="000000"/>
        </w:rPr>
        <w:t>errónea</w:t>
      </w:r>
      <w:r w:rsidR="009B40BE">
        <w:rPr>
          <w:rFonts w:ascii="Arial" w:hAnsi="Arial" w:cs="Arial"/>
          <w:color w:val="000000"/>
        </w:rPr>
        <w:t xml:space="preserve"> o mal intencionada</w:t>
      </w:r>
      <w:r w:rsidRPr="005F7632">
        <w:rPr>
          <w:rFonts w:ascii="Arial" w:hAnsi="Arial" w:cs="Arial"/>
          <w:color w:val="000000"/>
        </w:rPr>
        <w:t xml:space="preserve">. </w:t>
      </w:r>
    </w:p>
    <w:p w:rsidR="007A5F86" w:rsidRDefault="005F7632" w:rsidP="00662BD8">
      <w:pPr>
        <w:pStyle w:val="NormalWeb"/>
        <w:rPr>
          <w:rFonts w:ascii="Arial" w:hAnsi="Arial" w:cs="Arial"/>
          <w:color w:val="000000"/>
        </w:rPr>
      </w:pPr>
      <w:r w:rsidRPr="005F7632">
        <w:rPr>
          <w:rFonts w:ascii="Arial" w:hAnsi="Arial" w:cs="Arial"/>
          <w:color w:val="000000"/>
        </w:rPr>
        <w:t>Como bien saben todos los gastos que genera la prestación del servicio educativo incluyendo</w:t>
      </w:r>
      <w:r w:rsidR="00246FEF">
        <w:rPr>
          <w:rFonts w:ascii="Arial" w:hAnsi="Arial" w:cs="Arial"/>
          <w:color w:val="000000"/>
        </w:rPr>
        <w:t xml:space="preserve"> un </w:t>
      </w:r>
      <w:r w:rsidR="00A474E7">
        <w:rPr>
          <w:rFonts w:ascii="Arial" w:hAnsi="Arial" w:cs="Arial"/>
          <w:color w:val="000000"/>
        </w:rPr>
        <w:t xml:space="preserve">incremento </w:t>
      </w:r>
      <w:r w:rsidR="000857AB">
        <w:rPr>
          <w:rFonts w:ascii="Arial" w:hAnsi="Arial" w:cs="Arial"/>
          <w:color w:val="000000"/>
        </w:rPr>
        <w:t xml:space="preserve">en los servicios de </w:t>
      </w:r>
      <w:r w:rsidR="009652A0">
        <w:rPr>
          <w:rFonts w:ascii="Arial" w:hAnsi="Arial" w:cs="Arial"/>
          <w:color w:val="000000"/>
        </w:rPr>
        <w:t xml:space="preserve">alojamiento web, </w:t>
      </w:r>
      <w:r w:rsidR="000857AB">
        <w:rPr>
          <w:rFonts w:ascii="Arial" w:hAnsi="Arial" w:cs="Arial"/>
          <w:color w:val="000000"/>
        </w:rPr>
        <w:t>telecomunicaciones en general como</w:t>
      </w:r>
      <w:r w:rsidR="00612A35">
        <w:rPr>
          <w:rFonts w:ascii="Arial" w:hAnsi="Arial" w:cs="Arial"/>
          <w:color w:val="000000"/>
        </w:rPr>
        <w:t xml:space="preserve"> un</w:t>
      </w:r>
      <w:r w:rsidR="000857AB">
        <w:rPr>
          <w:rFonts w:ascii="Arial" w:hAnsi="Arial" w:cs="Arial"/>
          <w:color w:val="000000"/>
        </w:rPr>
        <w:t xml:space="preserve"> mayor alojamiento de </w:t>
      </w:r>
      <w:r w:rsidR="00E43029">
        <w:rPr>
          <w:rFonts w:ascii="Arial" w:hAnsi="Arial" w:cs="Arial"/>
          <w:color w:val="000000"/>
        </w:rPr>
        <w:t>datos</w:t>
      </w:r>
      <w:r w:rsidR="00BF77E7">
        <w:rPr>
          <w:rFonts w:ascii="Arial" w:hAnsi="Arial" w:cs="Arial"/>
          <w:color w:val="000000"/>
        </w:rPr>
        <w:t xml:space="preserve"> permanentes</w:t>
      </w:r>
      <w:r w:rsidR="00E43029">
        <w:rPr>
          <w:rFonts w:ascii="Arial" w:hAnsi="Arial" w:cs="Arial"/>
          <w:color w:val="000000"/>
        </w:rPr>
        <w:t xml:space="preserve"> por </w:t>
      </w:r>
      <w:r w:rsidR="003A799B">
        <w:rPr>
          <w:rFonts w:ascii="Arial" w:hAnsi="Arial" w:cs="Arial"/>
          <w:color w:val="000000"/>
        </w:rPr>
        <w:t>motivo</w:t>
      </w:r>
      <w:r w:rsidR="00E43029">
        <w:rPr>
          <w:rFonts w:ascii="Arial" w:hAnsi="Arial" w:cs="Arial"/>
          <w:color w:val="000000"/>
        </w:rPr>
        <w:t xml:space="preserve"> de hasta ahora tres semanas</w:t>
      </w:r>
      <w:r w:rsidR="00984C4E">
        <w:rPr>
          <w:rFonts w:ascii="Arial" w:hAnsi="Arial" w:cs="Arial"/>
          <w:color w:val="000000"/>
        </w:rPr>
        <w:t xml:space="preserve"> </w:t>
      </w:r>
      <w:r w:rsidR="00471593">
        <w:rPr>
          <w:rFonts w:ascii="Arial" w:hAnsi="Arial" w:cs="Arial"/>
          <w:color w:val="000000"/>
        </w:rPr>
        <w:t>de envíos</w:t>
      </w:r>
      <w:r w:rsidR="00E02AFA">
        <w:rPr>
          <w:rFonts w:ascii="Arial" w:hAnsi="Arial" w:cs="Arial"/>
          <w:color w:val="000000"/>
        </w:rPr>
        <w:t xml:space="preserve"> y </w:t>
      </w:r>
      <w:r w:rsidR="00471593">
        <w:rPr>
          <w:rFonts w:ascii="Arial" w:hAnsi="Arial" w:cs="Arial"/>
          <w:color w:val="000000"/>
        </w:rPr>
        <w:t>correcciones</w:t>
      </w:r>
      <w:r w:rsidR="00E02AFA">
        <w:rPr>
          <w:rFonts w:ascii="Arial" w:hAnsi="Arial" w:cs="Arial"/>
          <w:color w:val="000000"/>
        </w:rPr>
        <w:t xml:space="preserve"> con respuesta de docentes a cada estudiante,</w:t>
      </w:r>
      <w:r w:rsidR="003A799B">
        <w:rPr>
          <w:rFonts w:ascii="Arial" w:hAnsi="Arial" w:cs="Arial"/>
          <w:color w:val="000000"/>
        </w:rPr>
        <w:t xml:space="preserve"> transferencia de datos</w:t>
      </w:r>
      <w:r w:rsidR="00E02AFA">
        <w:rPr>
          <w:rFonts w:ascii="Arial" w:hAnsi="Arial" w:cs="Arial"/>
          <w:color w:val="000000"/>
        </w:rPr>
        <w:t>,</w:t>
      </w:r>
      <w:r w:rsidR="00176BFC">
        <w:rPr>
          <w:rFonts w:ascii="Arial" w:hAnsi="Arial" w:cs="Arial"/>
          <w:color w:val="000000"/>
        </w:rPr>
        <w:t xml:space="preserve"> manejo de redes</w:t>
      </w:r>
      <w:r w:rsidR="007D6337">
        <w:rPr>
          <w:rFonts w:ascii="Arial" w:hAnsi="Arial" w:cs="Arial"/>
          <w:color w:val="000000"/>
        </w:rPr>
        <w:t xml:space="preserve"> (todos estos servicios extras se solventan con lo abonado en concepto de</w:t>
      </w:r>
      <w:r w:rsidR="00984C4E">
        <w:rPr>
          <w:rFonts w:ascii="Arial" w:hAnsi="Arial" w:cs="Arial"/>
          <w:color w:val="000000"/>
        </w:rPr>
        <w:t xml:space="preserve"> </w:t>
      </w:r>
      <w:r w:rsidR="009F2A66" w:rsidRPr="009F2A66">
        <w:rPr>
          <w:rFonts w:ascii="Arial" w:hAnsi="Arial" w:cs="Arial"/>
          <w:color w:val="000000"/>
        </w:rPr>
        <w:t>cuota equipamiento tecnol</w:t>
      </w:r>
      <w:r w:rsidR="009F2A66">
        <w:rPr>
          <w:rFonts w:ascii="Arial" w:hAnsi="Arial" w:cs="Arial"/>
          <w:color w:val="000000"/>
        </w:rPr>
        <w:t>ó</w:t>
      </w:r>
      <w:r w:rsidR="009F2A66" w:rsidRPr="009F2A66">
        <w:rPr>
          <w:rFonts w:ascii="Arial" w:hAnsi="Arial" w:cs="Arial"/>
          <w:color w:val="000000"/>
        </w:rPr>
        <w:t>gico</w:t>
      </w:r>
      <w:r w:rsidR="009652A0">
        <w:rPr>
          <w:rFonts w:ascii="Arial" w:hAnsi="Arial" w:cs="Arial"/>
          <w:color w:val="000000"/>
        </w:rPr>
        <w:t xml:space="preserve"> y servicio educativo</w:t>
      </w:r>
      <w:r w:rsidR="005E3CC0">
        <w:rPr>
          <w:rFonts w:ascii="Arial" w:hAnsi="Arial" w:cs="Arial"/>
          <w:color w:val="000000"/>
        </w:rPr>
        <w:t>)</w:t>
      </w:r>
      <w:r w:rsidR="00176BFC">
        <w:rPr>
          <w:rFonts w:ascii="Arial" w:hAnsi="Arial" w:cs="Arial"/>
          <w:color w:val="000000"/>
        </w:rPr>
        <w:t>,</w:t>
      </w:r>
      <w:r w:rsidRPr="005F7632">
        <w:rPr>
          <w:rFonts w:ascii="Arial" w:hAnsi="Arial" w:cs="Arial"/>
          <w:color w:val="000000"/>
        </w:rPr>
        <w:t xml:space="preserve"> sueldos docentes</w:t>
      </w:r>
      <w:r w:rsidR="00390625">
        <w:rPr>
          <w:rFonts w:ascii="Arial" w:hAnsi="Arial" w:cs="Arial"/>
          <w:color w:val="000000"/>
        </w:rPr>
        <w:t xml:space="preserve">, </w:t>
      </w:r>
      <w:r w:rsidR="00FE6B7C">
        <w:rPr>
          <w:rFonts w:ascii="Arial" w:hAnsi="Arial" w:cs="Arial"/>
          <w:color w:val="000000"/>
        </w:rPr>
        <w:t xml:space="preserve">no docentes, </w:t>
      </w:r>
      <w:r w:rsidR="00390625">
        <w:rPr>
          <w:rFonts w:ascii="Arial" w:hAnsi="Arial" w:cs="Arial"/>
          <w:color w:val="000000"/>
        </w:rPr>
        <w:t xml:space="preserve">servicios, </w:t>
      </w:r>
      <w:r w:rsidR="00FE6B7C">
        <w:rPr>
          <w:rFonts w:ascii="Arial" w:hAnsi="Arial" w:cs="Arial"/>
          <w:color w:val="000000"/>
        </w:rPr>
        <w:t>impuestos, contratos anuales, etc.</w:t>
      </w:r>
      <w:r w:rsidRPr="005F7632">
        <w:rPr>
          <w:rFonts w:ascii="Arial" w:hAnsi="Arial" w:cs="Arial"/>
          <w:color w:val="000000"/>
        </w:rPr>
        <w:t xml:space="preserve"> se solventan con el pago de la cuota que cada uno de ustedes real</w:t>
      </w:r>
      <w:r w:rsidR="00A62C51">
        <w:rPr>
          <w:rFonts w:ascii="Arial" w:hAnsi="Arial" w:cs="Arial"/>
          <w:color w:val="000000"/>
        </w:rPr>
        <w:t>izan.</w:t>
      </w:r>
      <w:r w:rsidR="00612A35">
        <w:rPr>
          <w:rFonts w:ascii="Arial" w:hAnsi="Arial" w:cs="Arial"/>
          <w:color w:val="000000"/>
        </w:rPr>
        <w:t xml:space="preserve"> No se ha enviado en el avi</w:t>
      </w:r>
      <w:r w:rsidR="00C26A68">
        <w:rPr>
          <w:rFonts w:ascii="Arial" w:hAnsi="Arial" w:cs="Arial"/>
          <w:color w:val="000000"/>
        </w:rPr>
        <w:t>so</w:t>
      </w:r>
      <w:r w:rsidR="00612A35">
        <w:rPr>
          <w:rFonts w:ascii="Arial" w:hAnsi="Arial" w:cs="Arial"/>
          <w:color w:val="000000"/>
        </w:rPr>
        <w:t xml:space="preserve"> de vencimiento </w:t>
      </w:r>
      <w:r w:rsidR="00C26A68">
        <w:rPr>
          <w:rFonts w:ascii="Arial" w:hAnsi="Arial" w:cs="Arial"/>
          <w:color w:val="000000"/>
        </w:rPr>
        <w:t>el cargo por materiales de trabajo.</w:t>
      </w:r>
      <w:r w:rsidR="00E3538B">
        <w:rPr>
          <w:rFonts w:ascii="Arial" w:hAnsi="Arial" w:cs="Arial"/>
          <w:color w:val="000000"/>
        </w:rPr>
        <w:t xml:space="preserve"> Los servicios optativos como el servicio alimentario</w:t>
      </w:r>
      <w:r w:rsidR="00984C4E">
        <w:rPr>
          <w:rFonts w:ascii="Arial" w:hAnsi="Arial" w:cs="Arial"/>
          <w:color w:val="000000"/>
        </w:rPr>
        <w:t xml:space="preserve"> </w:t>
      </w:r>
      <w:r w:rsidR="006348A7">
        <w:rPr>
          <w:rFonts w:ascii="Arial" w:hAnsi="Arial" w:cs="Arial"/>
          <w:color w:val="000000"/>
        </w:rPr>
        <w:t xml:space="preserve">y taller de doble escolaridad </w:t>
      </w:r>
      <w:r w:rsidR="005F3A40">
        <w:rPr>
          <w:rFonts w:ascii="Arial" w:hAnsi="Arial" w:cs="Arial"/>
          <w:color w:val="000000"/>
        </w:rPr>
        <w:t xml:space="preserve">(se ha enviado el descuento correspondiente a lo abonado en marzo </w:t>
      </w:r>
      <w:r w:rsidR="00A056F7">
        <w:rPr>
          <w:rFonts w:ascii="Arial" w:hAnsi="Arial" w:cs="Arial"/>
          <w:color w:val="000000"/>
        </w:rPr>
        <w:t>y así se continuarán realizando los ajustes hasta que se nos indique</w:t>
      </w:r>
      <w:r w:rsidR="003F4CAB">
        <w:rPr>
          <w:rFonts w:ascii="Arial" w:hAnsi="Arial" w:cs="Arial"/>
          <w:color w:val="000000"/>
        </w:rPr>
        <w:t>.</w:t>
      </w:r>
      <w:r w:rsidR="00984C4E">
        <w:rPr>
          <w:rFonts w:ascii="Arial" w:hAnsi="Arial" w:cs="Arial"/>
          <w:color w:val="000000"/>
        </w:rPr>
        <w:t xml:space="preserve"> </w:t>
      </w:r>
      <w:r w:rsidR="006348A7">
        <w:rPr>
          <w:rFonts w:ascii="Arial" w:hAnsi="Arial" w:cs="Arial"/>
          <w:color w:val="000000"/>
        </w:rPr>
        <w:t>L</w:t>
      </w:r>
      <w:r w:rsidR="005115B3">
        <w:rPr>
          <w:rFonts w:ascii="Arial" w:hAnsi="Arial" w:cs="Arial"/>
          <w:color w:val="000000"/>
        </w:rPr>
        <w:t>as docentes</w:t>
      </w:r>
      <w:r w:rsidR="00984C4E">
        <w:rPr>
          <w:rFonts w:ascii="Arial" w:hAnsi="Arial" w:cs="Arial"/>
          <w:color w:val="000000"/>
        </w:rPr>
        <w:t xml:space="preserve"> </w:t>
      </w:r>
      <w:r w:rsidR="003F4CAB">
        <w:rPr>
          <w:rFonts w:ascii="Arial" w:hAnsi="Arial" w:cs="Arial"/>
          <w:color w:val="000000"/>
        </w:rPr>
        <w:t>d</w:t>
      </w:r>
      <w:r w:rsidR="00BB1502">
        <w:rPr>
          <w:rFonts w:ascii="Arial" w:hAnsi="Arial" w:cs="Arial"/>
          <w:color w:val="000000"/>
        </w:rPr>
        <w:t>el taller de doble escolaridad</w:t>
      </w:r>
      <w:r w:rsidR="005115B3">
        <w:rPr>
          <w:rFonts w:ascii="Arial" w:hAnsi="Arial" w:cs="Arial"/>
          <w:color w:val="000000"/>
        </w:rPr>
        <w:t xml:space="preserve"> continúan enviando actividades a sus estudiantes)</w:t>
      </w:r>
      <w:r w:rsidR="00E3538B">
        <w:rPr>
          <w:rFonts w:ascii="Arial" w:hAnsi="Arial" w:cs="Arial"/>
          <w:color w:val="000000"/>
        </w:rPr>
        <w:t>,</w:t>
      </w:r>
      <w:r w:rsidR="003C63D6">
        <w:rPr>
          <w:rFonts w:ascii="Arial" w:hAnsi="Arial" w:cs="Arial"/>
          <w:color w:val="000000"/>
        </w:rPr>
        <w:t xml:space="preserve"> en cuanto a los</w:t>
      </w:r>
      <w:r w:rsidR="001D7C88">
        <w:rPr>
          <w:rFonts w:ascii="Arial" w:hAnsi="Arial" w:cs="Arial"/>
          <w:color w:val="000000"/>
        </w:rPr>
        <w:t xml:space="preserve"> </w:t>
      </w:r>
      <w:r w:rsidR="00BB1594">
        <w:rPr>
          <w:rFonts w:ascii="Arial" w:hAnsi="Arial" w:cs="Arial"/>
          <w:color w:val="000000"/>
        </w:rPr>
        <w:t>taller</w:t>
      </w:r>
      <w:r w:rsidR="003C63D6">
        <w:rPr>
          <w:rFonts w:ascii="Arial" w:hAnsi="Arial" w:cs="Arial"/>
          <w:color w:val="000000"/>
        </w:rPr>
        <w:t>es</w:t>
      </w:r>
      <w:r w:rsidR="00BB1594">
        <w:rPr>
          <w:rFonts w:ascii="Arial" w:hAnsi="Arial" w:cs="Arial"/>
          <w:color w:val="000000"/>
        </w:rPr>
        <w:t xml:space="preserve"> de danza, </w:t>
      </w:r>
      <w:r w:rsidR="003C63D6">
        <w:rPr>
          <w:rFonts w:ascii="Arial" w:hAnsi="Arial" w:cs="Arial"/>
          <w:color w:val="000000"/>
        </w:rPr>
        <w:t>de</w:t>
      </w:r>
      <w:r w:rsidR="00BB1594">
        <w:rPr>
          <w:rFonts w:ascii="Arial" w:hAnsi="Arial" w:cs="Arial"/>
          <w:color w:val="000000"/>
        </w:rPr>
        <w:t xml:space="preserve"> teatro, de instrumentos</w:t>
      </w:r>
      <w:r w:rsidR="003C63D6">
        <w:rPr>
          <w:rFonts w:ascii="Arial" w:hAnsi="Arial" w:cs="Arial"/>
          <w:color w:val="000000"/>
        </w:rPr>
        <w:t xml:space="preserve"> no se ha </w:t>
      </w:r>
      <w:r w:rsidR="00205B91">
        <w:rPr>
          <w:rFonts w:ascii="Arial" w:hAnsi="Arial" w:cs="Arial"/>
          <w:color w:val="000000"/>
        </w:rPr>
        <w:t>enviado tampoco ningún saldo a abonar</w:t>
      </w:r>
      <w:r w:rsidR="003C63D6">
        <w:rPr>
          <w:rFonts w:ascii="Arial" w:hAnsi="Arial" w:cs="Arial"/>
          <w:color w:val="000000"/>
        </w:rPr>
        <w:t>.</w:t>
      </w:r>
      <w:r w:rsidR="00D62332">
        <w:rPr>
          <w:rFonts w:ascii="Arial" w:hAnsi="Arial" w:cs="Arial"/>
          <w:color w:val="000000"/>
        </w:rPr>
        <w:t xml:space="preserve"> También les recordamos que se dicta en el colegio media hora de clase más por día lo que sumado </w:t>
      </w:r>
      <w:r w:rsidR="00C27729">
        <w:rPr>
          <w:rFonts w:ascii="Arial" w:hAnsi="Arial" w:cs="Arial"/>
          <w:color w:val="000000"/>
        </w:rPr>
        <w:t>a lo largo del año arroja el resultado de un mes de clases</w:t>
      </w:r>
      <w:r w:rsidR="000372C8">
        <w:rPr>
          <w:rFonts w:ascii="Arial" w:hAnsi="Arial" w:cs="Arial"/>
          <w:color w:val="000000"/>
        </w:rPr>
        <w:t>lo que reduce la p</w:t>
      </w:r>
      <w:r w:rsidR="00B071E1">
        <w:rPr>
          <w:rFonts w:ascii="Arial" w:hAnsi="Arial" w:cs="Arial"/>
          <w:color w:val="000000"/>
        </w:rPr>
        <w:t>é</w:t>
      </w:r>
      <w:r w:rsidR="000372C8">
        <w:rPr>
          <w:rFonts w:ascii="Arial" w:hAnsi="Arial" w:cs="Arial"/>
          <w:color w:val="000000"/>
        </w:rPr>
        <w:t>rdida de clases presenciales sensiblemente</w:t>
      </w:r>
      <w:r w:rsidR="00A05739">
        <w:rPr>
          <w:rFonts w:ascii="Arial" w:hAnsi="Arial" w:cs="Arial"/>
          <w:color w:val="000000"/>
        </w:rPr>
        <w:t>.</w:t>
      </w:r>
      <w:r w:rsidR="00D46E0D">
        <w:rPr>
          <w:rFonts w:ascii="Arial" w:hAnsi="Arial" w:cs="Arial"/>
          <w:color w:val="000000"/>
        </w:rPr>
        <w:tab/>
      </w:r>
      <w:r w:rsidR="00D46E0D">
        <w:rPr>
          <w:rFonts w:ascii="Arial" w:hAnsi="Arial" w:cs="Arial"/>
          <w:color w:val="000000"/>
        </w:rPr>
        <w:tab/>
      </w:r>
      <w:r w:rsidR="00D46E0D">
        <w:rPr>
          <w:rFonts w:ascii="Arial" w:hAnsi="Arial" w:cs="Arial"/>
          <w:color w:val="000000"/>
        </w:rPr>
        <w:tab/>
      </w:r>
      <w:r w:rsidR="00D46E0D">
        <w:rPr>
          <w:rFonts w:ascii="Arial" w:hAnsi="Arial" w:cs="Arial"/>
          <w:color w:val="000000"/>
        </w:rPr>
        <w:tab/>
      </w:r>
    </w:p>
    <w:p w:rsidR="00D247C7" w:rsidRDefault="005F7632" w:rsidP="00662BD8">
      <w:pPr>
        <w:pStyle w:val="NormalWeb"/>
        <w:rPr>
          <w:rFonts w:ascii="Arial" w:hAnsi="Arial" w:cs="Arial"/>
          <w:color w:val="000000"/>
        </w:rPr>
      </w:pPr>
      <w:r w:rsidRPr="005F7632">
        <w:rPr>
          <w:rFonts w:ascii="Arial" w:hAnsi="Arial" w:cs="Arial"/>
          <w:color w:val="000000"/>
        </w:rPr>
        <w:t>El equipo directivo</w:t>
      </w:r>
      <w:r w:rsidR="00C13E99">
        <w:rPr>
          <w:rFonts w:ascii="Arial" w:hAnsi="Arial" w:cs="Arial"/>
          <w:color w:val="000000"/>
        </w:rPr>
        <w:t>, docente</w:t>
      </w:r>
      <w:r w:rsidR="00670839">
        <w:rPr>
          <w:rFonts w:ascii="Arial" w:hAnsi="Arial" w:cs="Arial"/>
          <w:color w:val="000000"/>
        </w:rPr>
        <w:t>, no docente</w:t>
      </w:r>
      <w:r w:rsidR="00C13E99">
        <w:rPr>
          <w:rFonts w:ascii="Arial" w:hAnsi="Arial" w:cs="Arial"/>
          <w:color w:val="000000"/>
        </w:rPr>
        <w:t xml:space="preserve"> y administrativo</w:t>
      </w:r>
      <w:r w:rsidRPr="005F7632">
        <w:rPr>
          <w:rFonts w:ascii="Arial" w:hAnsi="Arial" w:cs="Arial"/>
          <w:color w:val="000000"/>
        </w:rPr>
        <w:t xml:space="preserve"> seguimos trabajando desde nuestros hogares para</w:t>
      </w:r>
      <w:r w:rsidR="00C13E99">
        <w:rPr>
          <w:rFonts w:ascii="Arial" w:hAnsi="Arial" w:cs="Arial"/>
          <w:color w:val="000000"/>
        </w:rPr>
        <w:t xml:space="preserve"> hacerles llegar toda</w:t>
      </w:r>
      <w:r w:rsidR="00E610CA">
        <w:rPr>
          <w:rFonts w:ascii="Arial" w:hAnsi="Arial" w:cs="Arial"/>
          <w:color w:val="000000"/>
        </w:rPr>
        <w:t>s</w:t>
      </w:r>
      <w:r w:rsidR="00C13E99">
        <w:rPr>
          <w:rFonts w:ascii="Arial" w:hAnsi="Arial" w:cs="Arial"/>
          <w:color w:val="000000"/>
        </w:rPr>
        <w:t xml:space="preserve"> las actividades</w:t>
      </w:r>
      <w:r w:rsidRPr="005F7632">
        <w:rPr>
          <w:rFonts w:ascii="Arial" w:hAnsi="Arial" w:cs="Arial"/>
          <w:color w:val="000000"/>
        </w:rPr>
        <w:t xml:space="preserve">, asesoramiento y contención para garantizar la continuidad pedagógica y el aprendizaje de los </w:t>
      </w:r>
      <w:r w:rsidR="00E610CA">
        <w:rPr>
          <w:rFonts w:ascii="Arial" w:hAnsi="Arial" w:cs="Arial"/>
          <w:color w:val="000000"/>
        </w:rPr>
        <w:t xml:space="preserve">estudiantes </w:t>
      </w:r>
      <w:r w:rsidRPr="005F7632">
        <w:rPr>
          <w:rFonts w:ascii="Arial" w:hAnsi="Arial" w:cs="Arial"/>
          <w:color w:val="000000"/>
        </w:rPr>
        <w:t>de nuestro Colegio. Seguimos trabajando y dando respuestas desde los dispositivos designados a tal fin</w:t>
      </w:r>
      <w:r w:rsidR="00344908">
        <w:rPr>
          <w:rFonts w:ascii="Arial" w:hAnsi="Arial" w:cs="Arial"/>
          <w:color w:val="000000"/>
        </w:rPr>
        <w:t xml:space="preserve"> desde que se resolvió dictar esta medida </w:t>
      </w:r>
      <w:r w:rsidRPr="005F7632">
        <w:rPr>
          <w:rFonts w:ascii="Arial" w:hAnsi="Arial" w:cs="Arial"/>
          <w:color w:val="000000"/>
        </w:rPr>
        <w:t xml:space="preserve">de fuerza mayor </w:t>
      </w:r>
      <w:r w:rsidR="002E7814">
        <w:rPr>
          <w:rFonts w:ascii="Arial" w:hAnsi="Arial" w:cs="Arial"/>
          <w:color w:val="000000"/>
        </w:rPr>
        <w:t>conocida como</w:t>
      </w:r>
      <w:r w:rsidR="00984C4E">
        <w:rPr>
          <w:rFonts w:ascii="Arial" w:hAnsi="Arial" w:cs="Arial"/>
          <w:color w:val="000000"/>
        </w:rPr>
        <w:t xml:space="preserve"> </w:t>
      </w:r>
      <w:r w:rsidR="000927CD" w:rsidRPr="000927CD">
        <w:rPr>
          <w:rFonts w:ascii="Arial" w:hAnsi="Arial" w:cs="Arial"/>
          <w:b/>
          <w:bCs/>
          <w:color w:val="000000"/>
        </w:rPr>
        <w:t>AISLAMIENTO SOCIAL PREVENTIVO Y OBLIGATORIO</w:t>
      </w:r>
      <w:r w:rsidR="001D7C88">
        <w:rPr>
          <w:rFonts w:ascii="Arial" w:hAnsi="Arial" w:cs="Arial"/>
          <w:b/>
          <w:bCs/>
          <w:color w:val="000000"/>
        </w:rPr>
        <w:t xml:space="preserve"> </w:t>
      </w:r>
      <w:r w:rsidR="000927CD" w:rsidRPr="000927CD">
        <w:rPr>
          <w:rFonts w:ascii="Arial" w:hAnsi="Arial" w:cs="Arial"/>
          <w:b/>
          <w:bCs/>
          <w:color w:val="000000"/>
        </w:rPr>
        <w:t>Decreto 297/2020DECNU-2020-297-APN-PTE</w:t>
      </w:r>
      <w:r w:rsidR="001D7C88">
        <w:rPr>
          <w:rFonts w:ascii="Arial" w:hAnsi="Arial" w:cs="Arial"/>
          <w:b/>
          <w:bCs/>
          <w:color w:val="000000"/>
        </w:rPr>
        <w:t xml:space="preserve"> </w:t>
      </w:r>
      <w:r w:rsidR="00670839">
        <w:rPr>
          <w:rFonts w:ascii="Arial" w:hAnsi="Arial" w:cs="Arial"/>
          <w:color w:val="000000"/>
        </w:rPr>
        <w:t>decretado por el Presidente de la Nación.</w:t>
      </w:r>
      <w:r w:rsidR="00D247C7">
        <w:rPr>
          <w:rFonts w:ascii="Arial" w:hAnsi="Arial" w:cs="Arial"/>
          <w:color w:val="000000"/>
        </w:rPr>
        <w:tab/>
      </w:r>
    </w:p>
    <w:p w:rsidR="00CF24D0" w:rsidRDefault="005F7632" w:rsidP="00662BD8">
      <w:pPr>
        <w:pStyle w:val="NormalWeb"/>
        <w:ind w:firstLine="708"/>
        <w:rPr>
          <w:rFonts w:ascii="Arial" w:hAnsi="Arial" w:cs="Arial"/>
          <w:color w:val="000000"/>
        </w:rPr>
      </w:pPr>
      <w:r w:rsidRPr="005F7632">
        <w:rPr>
          <w:rFonts w:ascii="Arial" w:hAnsi="Arial" w:cs="Arial"/>
          <w:color w:val="000000"/>
        </w:rPr>
        <w:t>Es por ello qué en el mes de Abril deberán abonar el importe total</w:t>
      </w:r>
      <w:r w:rsidR="000C73DD">
        <w:rPr>
          <w:rFonts w:ascii="Arial" w:hAnsi="Arial" w:cs="Arial"/>
          <w:color w:val="000000"/>
        </w:rPr>
        <w:t xml:space="preserve"> lo que permitirá sostener este ritmo de trabajo que nos impone disponer de no solo nuestro tiempo de trabajo </w:t>
      </w:r>
      <w:r w:rsidR="00C82C69">
        <w:rPr>
          <w:rFonts w:ascii="Arial" w:hAnsi="Arial" w:cs="Arial"/>
          <w:color w:val="000000"/>
        </w:rPr>
        <w:t xml:space="preserve">redoblando los esfuerzos para que todo lo </w:t>
      </w:r>
      <w:r w:rsidR="00C82C69">
        <w:rPr>
          <w:rFonts w:ascii="Arial" w:hAnsi="Arial" w:cs="Arial"/>
          <w:color w:val="000000"/>
        </w:rPr>
        <w:lastRenderedPageBreak/>
        <w:t>planific</w:t>
      </w:r>
      <w:r w:rsidR="000927CD">
        <w:rPr>
          <w:rFonts w:ascii="Arial" w:hAnsi="Arial" w:cs="Arial"/>
          <w:color w:val="000000"/>
        </w:rPr>
        <w:t>ado</w:t>
      </w:r>
      <w:r w:rsidR="00C82C69">
        <w:rPr>
          <w:rFonts w:ascii="Arial" w:hAnsi="Arial" w:cs="Arial"/>
          <w:color w:val="000000"/>
        </w:rPr>
        <w:t xml:space="preserve">se pueda transmitir a nuestros estudiantes </w:t>
      </w:r>
      <w:r w:rsidR="00860423">
        <w:rPr>
          <w:rFonts w:ascii="Arial" w:hAnsi="Arial" w:cs="Arial"/>
          <w:color w:val="000000"/>
        </w:rPr>
        <w:t xml:space="preserve">los que también son parte de estos desafíos. </w:t>
      </w:r>
      <w:r w:rsidR="00AB04F7">
        <w:rPr>
          <w:rFonts w:ascii="Arial" w:hAnsi="Arial" w:cs="Arial"/>
          <w:color w:val="000000"/>
        </w:rPr>
        <w:t>Los mismos</w:t>
      </w:r>
      <w:r w:rsidR="007D580E">
        <w:rPr>
          <w:rFonts w:ascii="Arial" w:hAnsi="Arial" w:cs="Arial"/>
          <w:color w:val="000000"/>
        </w:rPr>
        <w:t xml:space="preserve"> reciben respuesta de sus directivos, docentes y preceptores en forma personalizada siguiendo un cronograma de estudio </w:t>
      </w:r>
      <w:r w:rsidR="00DD0896">
        <w:rPr>
          <w:rFonts w:ascii="Arial" w:hAnsi="Arial" w:cs="Arial"/>
          <w:color w:val="000000"/>
        </w:rPr>
        <w:t xml:space="preserve">lo que les da una ventaja </w:t>
      </w:r>
      <w:r w:rsidR="000541D2">
        <w:rPr>
          <w:rFonts w:ascii="Arial" w:hAnsi="Arial" w:cs="Arial"/>
          <w:color w:val="000000"/>
        </w:rPr>
        <w:t xml:space="preserve">al poder </w:t>
      </w:r>
      <w:r w:rsidR="00DD0896">
        <w:rPr>
          <w:rFonts w:ascii="Arial" w:hAnsi="Arial" w:cs="Arial"/>
          <w:color w:val="000000"/>
        </w:rPr>
        <w:t>resolver sus dudas, entendiendo que por</w:t>
      </w:r>
      <w:r w:rsidR="000541D2">
        <w:rPr>
          <w:rFonts w:ascii="Arial" w:hAnsi="Arial" w:cs="Arial"/>
          <w:color w:val="000000"/>
        </w:rPr>
        <w:t xml:space="preserve"> otros medios aislado</w:t>
      </w:r>
      <w:r w:rsidR="00DD0896">
        <w:rPr>
          <w:rFonts w:ascii="Arial" w:hAnsi="Arial" w:cs="Arial"/>
          <w:color w:val="000000"/>
        </w:rPr>
        <w:t>s</w:t>
      </w:r>
      <w:r w:rsidR="000541D2">
        <w:rPr>
          <w:rFonts w:ascii="Arial" w:hAnsi="Arial" w:cs="Arial"/>
          <w:color w:val="000000"/>
        </w:rPr>
        <w:t xml:space="preserve"> en formatos como la</w:t>
      </w:r>
      <w:r w:rsidR="00DD0896">
        <w:rPr>
          <w:rFonts w:ascii="Arial" w:hAnsi="Arial" w:cs="Arial"/>
          <w:color w:val="000000"/>
        </w:rPr>
        <w:t xml:space="preserve"> televisi</w:t>
      </w:r>
      <w:r w:rsidR="000541D2">
        <w:rPr>
          <w:rFonts w:ascii="Arial" w:hAnsi="Arial" w:cs="Arial"/>
          <w:color w:val="000000"/>
        </w:rPr>
        <w:t>ón, radio</w:t>
      </w:r>
      <w:r w:rsidR="00DD0896">
        <w:rPr>
          <w:rFonts w:ascii="Arial" w:hAnsi="Arial" w:cs="Arial"/>
          <w:color w:val="000000"/>
        </w:rPr>
        <w:t xml:space="preserve"> o de texto</w:t>
      </w:r>
      <w:r w:rsidR="00AB04F7">
        <w:rPr>
          <w:rFonts w:ascii="Arial" w:hAnsi="Arial" w:cs="Arial"/>
          <w:color w:val="000000"/>
        </w:rPr>
        <w:t>s</w:t>
      </w:r>
      <w:r w:rsidR="003A1060">
        <w:rPr>
          <w:rFonts w:ascii="Arial" w:hAnsi="Arial" w:cs="Arial"/>
          <w:color w:val="000000"/>
        </w:rPr>
        <w:t xml:space="preserve"> que si bien pueden ser útiles </w:t>
      </w:r>
      <w:r w:rsidR="00AB04F7">
        <w:rPr>
          <w:rFonts w:ascii="Arial" w:hAnsi="Arial" w:cs="Arial"/>
          <w:color w:val="000000"/>
        </w:rPr>
        <w:t xml:space="preserve">no </w:t>
      </w:r>
      <w:r w:rsidR="003A1060">
        <w:rPr>
          <w:rFonts w:ascii="Arial" w:hAnsi="Arial" w:cs="Arial"/>
          <w:color w:val="000000"/>
        </w:rPr>
        <w:t>coinciden en el mismo tiempo en el que los docentes prepararon las clases</w:t>
      </w:r>
      <w:r w:rsidR="00C30DCC">
        <w:rPr>
          <w:rFonts w:ascii="Arial" w:hAnsi="Arial" w:cs="Arial"/>
          <w:color w:val="000000"/>
        </w:rPr>
        <w:t>,</w:t>
      </w:r>
      <w:r w:rsidR="00DC1822">
        <w:rPr>
          <w:rFonts w:ascii="Arial" w:hAnsi="Arial" w:cs="Arial"/>
          <w:color w:val="000000"/>
        </w:rPr>
        <w:t xml:space="preserve"> o </w:t>
      </w:r>
      <w:r w:rsidR="003A1060">
        <w:rPr>
          <w:rFonts w:ascii="Arial" w:hAnsi="Arial" w:cs="Arial"/>
          <w:color w:val="000000"/>
        </w:rPr>
        <w:t xml:space="preserve">se repitan o no se vean en </w:t>
      </w:r>
      <w:r w:rsidR="00C30DCC">
        <w:rPr>
          <w:rFonts w:ascii="Arial" w:hAnsi="Arial" w:cs="Arial"/>
          <w:color w:val="000000"/>
        </w:rPr>
        <w:t>p</w:t>
      </w:r>
      <w:r w:rsidR="003A1060">
        <w:rPr>
          <w:rFonts w:ascii="Arial" w:hAnsi="Arial" w:cs="Arial"/>
          <w:color w:val="000000"/>
        </w:rPr>
        <w:t xml:space="preserve">rofundidad. </w:t>
      </w:r>
    </w:p>
    <w:p w:rsidR="007D5002" w:rsidRDefault="00C56988" w:rsidP="00662BD8">
      <w:pPr>
        <w:pStyle w:val="NormalWeb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Queremos agradecer a todas las </w:t>
      </w:r>
      <w:r w:rsidR="00C66864">
        <w:rPr>
          <w:rFonts w:ascii="Arial" w:hAnsi="Arial" w:cs="Arial"/>
          <w:color w:val="000000"/>
        </w:rPr>
        <w:t>familias que nos envían mensajes de reconocimiento a los contenidos</w:t>
      </w:r>
      <w:r w:rsidR="0007129F">
        <w:rPr>
          <w:rFonts w:ascii="Arial" w:hAnsi="Arial" w:cs="Arial"/>
          <w:color w:val="000000"/>
        </w:rPr>
        <w:t xml:space="preserve"> y a las respuestas de los docentes</w:t>
      </w:r>
      <w:r w:rsidR="00C66864">
        <w:rPr>
          <w:rFonts w:ascii="Arial" w:hAnsi="Arial" w:cs="Arial"/>
          <w:color w:val="000000"/>
        </w:rPr>
        <w:t xml:space="preserve"> como así también las palabras animándonos a continuar. </w:t>
      </w:r>
      <w:r w:rsidR="007B580F">
        <w:rPr>
          <w:rFonts w:ascii="Arial" w:hAnsi="Arial" w:cs="Arial"/>
          <w:color w:val="000000"/>
        </w:rPr>
        <w:t xml:space="preserve">Se ha enviado todo de acuerdo a las instrucciones </w:t>
      </w:r>
      <w:r w:rsidR="003D5798">
        <w:rPr>
          <w:rFonts w:ascii="Arial" w:hAnsi="Arial" w:cs="Arial"/>
          <w:color w:val="000000"/>
        </w:rPr>
        <w:t xml:space="preserve">y normativa </w:t>
      </w:r>
      <w:r w:rsidR="007B580F">
        <w:rPr>
          <w:rFonts w:ascii="Arial" w:hAnsi="Arial" w:cs="Arial"/>
          <w:color w:val="000000"/>
        </w:rPr>
        <w:t xml:space="preserve">recibida por el </w:t>
      </w:r>
      <w:r w:rsidR="001956E6">
        <w:rPr>
          <w:rFonts w:ascii="Arial" w:hAnsi="Arial" w:cs="Arial"/>
          <w:color w:val="000000"/>
        </w:rPr>
        <w:t>M</w:t>
      </w:r>
      <w:r w:rsidR="007B580F">
        <w:rPr>
          <w:rFonts w:ascii="Arial" w:hAnsi="Arial" w:cs="Arial"/>
          <w:color w:val="000000"/>
        </w:rPr>
        <w:t xml:space="preserve">inistro de </w:t>
      </w:r>
      <w:r w:rsidR="001956E6">
        <w:rPr>
          <w:rFonts w:ascii="Arial" w:hAnsi="Arial" w:cs="Arial"/>
          <w:color w:val="000000"/>
        </w:rPr>
        <w:t>E</w:t>
      </w:r>
      <w:r w:rsidR="007B580F">
        <w:rPr>
          <w:rFonts w:ascii="Arial" w:hAnsi="Arial" w:cs="Arial"/>
          <w:color w:val="000000"/>
        </w:rPr>
        <w:t>ducación y del Presidente de la Nación</w:t>
      </w:r>
      <w:r w:rsidR="001956E6">
        <w:rPr>
          <w:rFonts w:ascii="Arial" w:hAnsi="Arial" w:cs="Arial"/>
          <w:color w:val="000000"/>
        </w:rPr>
        <w:t>.Entendemos el difícil momento que cada uno atraviesa pero c</w:t>
      </w:r>
      <w:r w:rsidR="007B580F">
        <w:rPr>
          <w:rFonts w:ascii="Arial" w:hAnsi="Arial" w:cs="Arial"/>
          <w:color w:val="000000"/>
        </w:rPr>
        <w:t>reemos que n</w:t>
      </w:r>
      <w:r w:rsidR="00C66864">
        <w:rPr>
          <w:rFonts w:ascii="Arial" w:hAnsi="Arial" w:cs="Arial"/>
          <w:color w:val="000000"/>
        </w:rPr>
        <w:t xml:space="preserve">o es en la escuela </w:t>
      </w:r>
      <w:r w:rsidR="007B580F">
        <w:rPr>
          <w:rFonts w:ascii="Arial" w:hAnsi="Arial" w:cs="Arial"/>
          <w:color w:val="000000"/>
        </w:rPr>
        <w:t xml:space="preserve">en donde </w:t>
      </w:r>
      <w:r w:rsidR="001956E6">
        <w:rPr>
          <w:rFonts w:ascii="Arial" w:hAnsi="Arial" w:cs="Arial"/>
          <w:color w:val="000000"/>
        </w:rPr>
        <w:t xml:space="preserve">se deben resolver </w:t>
      </w:r>
      <w:r w:rsidR="002B543D">
        <w:rPr>
          <w:rFonts w:ascii="Arial" w:hAnsi="Arial" w:cs="Arial"/>
          <w:color w:val="000000"/>
        </w:rPr>
        <w:t>ciertas cuestiones, es por esto que nuevamente les decimo</w:t>
      </w:r>
      <w:r w:rsidR="001452C3">
        <w:rPr>
          <w:rFonts w:ascii="Arial" w:hAnsi="Arial" w:cs="Arial"/>
          <w:color w:val="000000"/>
        </w:rPr>
        <w:t xml:space="preserve">s que </w:t>
      </w:r>
      <w:r w:rsidR="000C0A6B">
        <w:rPr>
          <w:rFonts w:ascii="Arial" w:hAnsi="Arial" w:cs="Arial"/>
          <w:color w:val="000000"/>
        </w:rPr>
        <w:t>de necesitar como familia algún acompañamiento</w:t>
      </w:r>
      <w:r w:rsidR="00984C4E">
        <w:rPr>
          <w:rFonts w:ascii="Arial" w:hAnsi="Arial" w:cs="Arial"/>
          <w:color w:val="000000"/>
        </w:rPr>
        <w:t xml:space="preserve"> </w:t>
      </w:r>
      <w:r w:rsidR="005F1241">
        <w:rPr>
          <w:rFonts w:ascii="Arial" w:hAnsi="Arial" w:cs="Arial"/>
          <w:color w:val="000000"/>
        </w:rPr>
        <w:t>administrativ</w:t>
      </w:r>
      <w:r w:rsidR="009A250E">
        <w:rPr>
          <w:rFonts w:ascii="Arial" w:hAnsi="Arial" w:cs="Arial"/>
          <w:color w:val="000000"/>
        </w:rPr>
        <w:t>o</w:t>
      </w:r>
      <w:r w:rsidR="00984C4E">
        <w:rPr>
          <w:rFonts w:ascii="Arial" w:hAnsi="Arial" w:cs="Arial"/>
          <w:color w:val="000000"/>
        </w:rPr>
        <w:t xml:space="preserve"> </w:t>
      </w:r>
      <w:r w:rsidR="001452C3">
        <w:rPr>
          <w:rFonts w:ascii="Arial" w:hAnsi="Arial" w:cs="Arial"/>
          <w:color w:val="000000"/>
        </w:rPr>
        <w:t xml:space="preserve">le </w:t>
      </w:r>
      <w:r w:rsidR="005F1241">
        <w:rPr>
          <w:rFonts w:ascii="Arial" w:hAnsi="Arial" w:cs="Arial"/>
          <w:color w:val="000000"/>
        </w:rPr>
        <w:t xml:space="preserve">pedimos que lo hagan al mail: </w:t>
      </w:r>
      <w:hyperlink r:id="rId5" w:history="1">
        <w:r w:rsidR="005F1241" w:rsidRPr="00825EAF">
          <w:rPr>
            <w:rStyle w:val="Hipervnculo"/>
            <w:rFonts w:ascii="Arial" w:hAnsi="Arial" w:cs="Arial"/>
          </w:rPr>
          <w:t>info@casadelsol.edu.ar</w:t>
        </w:r>
      </w:hyperlink>
      <w:r w:rsidR="005F1241">
        <w:rPr>
          <w:rFonts w:ascii="Arial" w:hAnsi="Arial" w:cs="Arial"/>
          <w:color w:val="000000"/>
        </w:rPr>
        <w:t xml:space="preserve"> en donde se tratará</w:t>
      </w:r>
      <w:r w:rsidR="00984C4E">
        <w:rPr>
          <w:rFonts w:ascii="Arial" w:hAnsi="Arial" w:cs="Arial"/>
          <w:color w:val="000000"/>
        </w:rPr>
        <w:t xml:space="preserve"> </w:t>
      </w:r>
      <w:r w:rsidR="005F1241">
        <w:rPr>
          <w:rFonts w:ascii="Arial" w:hAnsi="Arial" w:cs="Arial"/>
          <w:color w:val="000000"/>
        </w:rPr>
        <w:t>y se r</w:t>
      </w:r>
      <w:r w:rsidR="007D5002">
        <w:rPr>
          <w:rFonts w:ascii="Arial" w:hAnsi="Arial" w:cs="Arial"/>
          <w:color w:val="000000"/>
        </w:rPr>
        <w:t>esponderá a la brevedad posible.</w:t>
      </w:r>
      <w:r w:rsidR="00460C41">
        <w:rPr>
          <w:rFonts w:ascii="Arial" w:hAnsi="Arial" w:cs="Arial"/>
          <w:color w:val="000000"/>
        </w:rPr>
        <w:t xml:space="preserve"> Esperando su colaboración le saludamos atentamente.</w:t>
      </w:r>
    </w:p>
    <w:p w:rsidR="005F7632" w:rsidRDefault="004C0D9F" w:rsidP="007D5002">
      <w:pPr>
        <w:pStyle w:val="NormalWeb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Colegio Casa del Sol – Jardín Pompón</w:t>
      </w:r>
    </w:p>
    <w:p w:rsidR="00E3538B" w:rsidRPr="008755C1" w:rsidRDefault="00E3538B" w:rsidP="00D46E0D">
      <w:pPr>
        <w:pStyle w:val="NormalWeb"/>
        <w:rPr>
          <w:rFonts w:ascii="Arial" w:hAnsi="Arial" w:cs="Arial"/>
          <w:color w:val="000000"/>
        </w:rPr>
      </w:pPr>
    </w:p>
    <w:sectPr w:rsidR="00E3538B" w:rsidRPr="008755C1" w:rsidSect="004D0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F81"/>
    <w:rsid w:val="000236F0"/>
    <w:rsid w:val="000372C8"/>
    <w:rsid w:val="000541D2"/>
    <w:rsid w:val="0007129F"/>
    <w:rsid w:val="0008246C"/>
    <w:rsid w:val="000857AB"/>
    <w:rsid w:val="000927CD"/>
    <w:rsid w:val="000C0A6B"/>
    <w:rsid w:val="000C1516"/>
    <w:rsid w:val="000C73DD"/>
    <w:rsid w:val="000D0186"/>
    <w:rsid w:val="000F752E"/>
    <w:rsid w:val="001452C3"/>
    <w:rsid w:val="00147198"/>
    <w:rsid w:val="00153392"/>
    <w:rsid w:val="00153660"/>
    <w:rsid w:val="00162015"/>
    <w:rsid w:val="00176BFC"/>
    <w:rsid w:val="001956E6"/>
    <w:rsid w:val="001D7C88"/>
    <w:rsid w:val="001E619B"/>
    <w:rsid w:val="00205B91"/>
    <w:rsid w:val="00246FEF"/>
    <w:rsid w:val="002627F1"/>
    <w:rsid w:val="0028513F"/>
    <w:rsid w:val="00291FF8"/>
    <w:rsid w:val="002946AD"/>
    <w:rsid w:val="002B5210"/>
    <w:rsid w:val="002B543D"/>
    <w:rsid w:val="002C16D9"/>
    <w:rsid w:val="002E7814"/>
    <w:rsid w:val="00311540"/>
    <w:rsid w:val="0032290B"/>
    <w:rsid w:val="0033194F"/>
    <w:rsid w:val="00332140"/>
    <w:rsid w:val="00341461"/>
    <w:rsid w:val="00344908"/>
    <w:rsid w:val="003541E9"/>
    <w:rsid w:val="00370D03"/>
    <w:rsid w:val="003813DD"/>
    <w:rsid w:val="00381AE4"/>
    <w:rsid w:val="00390625"/>
    <w:rsid w:val="0039098D"/>
    <w:rsid w:val="003A1060"/>
    <w:rsid w:val="003A799B"/>
    <w:rsid w:val="003B0323"/>
    <w:rsid w:val="003B1819"/>
    <w:rsid w:val="003C63D6"/>
    <w:rsid w:val="003D5798"/>
    <w:rsid w:val="003F4CAB"/>
    <w:rsid w:val="00405E95"/>
    <w:rsid w:val="0042692B"/>
    <w:rsid w:val="00441448"/>
    <w:rsid w:val="0044375D"/>
    <w:rsid w:val="00455519"/>
    <w:rsid w:val="00460C41"/>
    <w:rsid w:val="00471593"/>
    <w:rsid w:val="0048361E"/>
    <w:rsid w:val="00483ED2"/>
    <w:rsid w:val="004C0D9F"/>
    <w:rsid w:val="004D01C2"/>
    <w:rsid w:val="004F520B"/>
    <w:rsid w:val="005115B3"/>
    <w:rsid w:val="00511AED"/>
    <w:rsid w:val="00535006"/>
    <w:rsid w:val="0056061F"/>
    <w:rsid w:val="005A76B4"/>
    <w:rsid w:val="005B1E9E"/>
    <w:rsid w:val="005D1332"/>
    <w:rsid w:val="005E3CC0"/>
    <w:rsid w:val="005F1241"/>
    <w:rsid w:val="005F3A40"/>
    <w:rsid w:val="005F7632"/>
    <w:rsid w:val="00611336"/>
    <w:rsid w:val="00612A35"/>
    <w:rsid w:val="006348A7"/>
    <w:rsid w:val="00643C6B"/>
    <w:rsid w:val="006601A1"/>
    <w:rsid w:val="00662BD8"/>
    <w:rsid w:val="00670839"/>
    <w:rsid w:val="006816E7"/>
    <w:rsid w:val="006A6734"/>
    <w:rsid w:val="006A6D91"/>
    <w:rsid w:val="006B1C4A"/>
    <w:rsid w:val="006E4ABE"/>
    <w:rsid w:val="00701BF7"/>
    <w:rsid w:val="007151AB"/>
    <w:rsid w:val="0073486D"/>
    <w:rsid w:val="007A5F86"/>
    <w:rsid w:val="007B1305"/>
    <w:rsid w:val="007B580F"/>
    <w:rsid w:val="007D1709"/>
    <w:rsid w:val="007D5002"/>
    <w:rsid w:val="007D580E"/>
    <w:rsid w:val="007D6337"/>
    <w:rsid w:val="007E380C"/>
    <w:rsid w:val="0080374C"/>
    <w:rsid w:val="00850F98"/>
    <w:rsid w:val="00860423"/>
    <w:rsid w:val="008730FB"/>
    <w:rsid w:val="008755C1"/>
    <w:rsid w:val="008A04EF"/>
    <w:rsid w:val="008B6673"/>
    <w:rsid w:val="008E6D4C"/>
    <w:rsid w:val="00954861"/>
    <w:rsid w:val="009652A0"/>
    <w:rsid w:val="00984C4E"/>
    <w:rsid w:val="00990482"/>
    <w:rsid w:val="00993054"/>
    <w:rsid w:val="00994381"/>
    <w:rsid w:val="009A1F81"/>
    <w:rsid w:val="009A250E"/>
    <w:rsid w:val="009A4540"/>
    <w:rsid w:val="009B0A87"/>
    <w:rsid w:val="009B40BE"/>
    <w:rsid w:val="009E36ED"/>
    <w:rsid w:val="009F0EF5"/>
    <w:rsid w:val="009F2A66"/>
    <w:rsid w:val="00A056F7"/>
    <w:rsid w:val="00A05739"/>
    <w:rsid w:val="00A12128"/>
    <w:rsid w:val="00A439BA"/>
    <w:rsid w:val="00A474E7"/>
    <w:rsid w:val="00A62C51"/>
    <w:rsid w:val="00A97BD2"/>
    <w:rsid w:val="00AB04F7"/>
    <w:rsid w:val="00AC0518"/>
    <w:rsid w:val="00B071E1"/>
    <w:rsid w:val="00B23E1F"/>
    <w:rsid w:val="00B54092"/>
    <w:rsid w:val="00BB1502"/>
    <w:rsid w:val="00BB1594"/>
    <w:rsid w:val="00BF77E7"/>
    <w:rsid w:val="00C04C38"/>
    <w:rsid w:val="00C13E99"/>
    <w:rsid w:val="00C24CF7"/>
    <w:rsid w:val="00C26A68"/>
    <w:rsid w:val="00C27729"/>
    <w:rsid w:val="00C30DCC"/>
    <w:rsid w:val="00C41305"/>
    <w:rsid w:val="00C44BA0"/>
    <w:rsid w:val="00C46B4B"/>
    <w:rsid w:val="00C56988"/>
    <w:rsid w:val="00C66864"/>
    <w:rsid w:val="00C82C69"/>
    <w:rsid w:val="00C94851"/>
    <w:rsid w:val="00CB6533"/>
    <w:rsid w:val="00CF24D0"/>
    <w:rsid w:val="00D03A7D"/>
    <w:rsid w:val="00D247C7"/>
    <w:rsid w:val="00D278CA"/>
    <w:rsid w:val="00D320D6"/>
    <w:rsid w:val="00D46E0D"/>
    <w:rsid w:val="00D52264"/>
    <w:rsid w:val="00D554E2"/>
    <w:rsid w:val="00D62332"/>
    <w:rsid w:val="00D7797B"/>
    <w:rsid w:val="00DA36F7"/>
    <w:rsid w:val="00DC1822"/>
    <w:rsid w:val="00DD0896"/>
    <w:rsid w:val="00DE19EA"/>
    <w:rsid w:val="00DF00CE"/>
    <w:rsid w:val="00DF23DE"/>
    <w:rsid w:val="00E02AFA"/>
    <w:rsid w:val="00E03618"/>
    <w:rsid w:val="00E3538B"/>
    <w:rsid w:val="00E43029"/>
    <w:rsid w:val="00E610CA"/>
    <w:rsid w:val="00E840C5"/>
    <w:rsid w:val="00EA1942"/>
    <w:rsid w:val="00EA7581"/>
    <w:rsid w:val="00EB1822"/>
    <w:rsid w:val="00F441EE"/>
    <w:rsid w:val="00F50474"/>
    <w:rsid w:val="00F72685"/>
    <w:rsid w:val="00F82D97"/>
    <w:rsid w:val="00F860C1"/>
    <w:rsid w:val="00FC501A"/>
    <w:rsid w:val="00FD0306"/>
    <w:rsid w:val="00FE6B7C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9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2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qFormat/>
    <w:rsid w:val="00DF00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27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F00CE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rsid w:val="00DF00C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qFormat/>
    <w:rsid w:val="00DF00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F124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27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27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27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C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C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sadelsol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4</cp:revision>
  <dcterms:created xsi:type="dcterms:W3CDTF">2020-04-07T20:46:00Z</dcterms:created>
  <dcterms:modified xsi:type="dcterms:W3CDTF">2020-04-07T22:34:00Z</dcterms:modified>
</cp:coreProperties>
</file>